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7E0" w:rsidRPr="0022177F" w:rsidRDefault="000207E0" w:rsidP="0002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F">
        <w:rPr>
          <w:rFonts w:ascii="Times New Roman" w:hAnsi="Times New Roman" w:cs="Times New Roman"/>
          <w:b/>
          <w:sz w:val="24"/>
          <w:szCs w:val="24"/>
        </w:rPr>
        <w:t xml:space="preserve">Анкета пациента перед вакцинацией против новой коронавирусной </w:t>
      </w:r>
    </w:p>
    <w:p w:rsidR="00B94DBC" w:rsidRPr="0022177F" w:rsidRDefault="000207E0" w:rsidP="0002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F">
        <w:rPr>
          <w:rFonts w:ascii="Times New Roman" w:hAnsi="Times New Roman" w:cs="Times New Roman"/>
          <w:b/>
          <w:sz w:val="24"/>
          <w:szCs w:val="24"/>
        </w:rPr>
        <w:t>инфекции (</w:t>
      </w:r>
      <w:r w:rsidRPr="0022177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22177F">
        <w:rPr>
          <w:rFonts w:ascii="Times New Roman" w:hAnsi="Times New Roman" w:cs="Times New Roman"/>
          <w:b/>
          <w:sz w:val="24"/>
          <w:szCs w:val="24"/>
        </w:rPr>
        <w:t>-19)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21"/>
        <w:gridCol w:w="7850"/>
      </w:tblGrid>
      <w:tr w:rsidR="000207E0" w:rsidTr="00FD3125">
        <w:tc>
          <w:tcPr>
            <w:tcW w:w="10597" w:type="dxa"/>
            <w:gridSpan w:val="2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5704F2">
        <w:tc>
          <w:tcPr>
            <w:tcW w:w="10597" w:type="dxa"/>
            <w:gridSpan w:val="2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2B24D1">
        <w:tc>
          <w:tcPr>
            <w:tcW w:w="10597" w:type="dxa"/>
            <w:gridSpan w:val="2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полиса*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компания*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8F2DF9">
        <w:tc>
          <w:tcPr>
            <w:tcW w:w="10597" w:type="dxa"/>
            <w:gridSpan w:val="2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FC6A0B">
        <w:tc>
          <w:tcPr>
            <w:tcW w:w="10597" w:type="dxa"/>
            <w:gridSpan w:val="2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адреса*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адреса (регистрации/проживания)</w:t>
            </w: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Дом*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2552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045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E0" w:rsidRDefault="000207E0" w:rsidP="0002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7E0" w:rsidRPr="0022177F" w:rsidRDefault="000207E0" w:rsidP="0002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F">
        <w:rPr>
          <w:rFonts w:ascii="Times New Roman" w:hAnsi="Times New Roman" w:cs="Times New Roman"/>
          <w:b/>
          <w:sz w:val="24"/>
          <w:szCs w:val="24"/>
        </w:rPr>
        <w:t xml:space="preserve"> Сведения о наличии или отсутствии хронических заболеваний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558"/>
        <w:gridCol w:w="3897"/>
        <w:gridCol w:w="1916"/>
      </w:tblGrid>
      <w:tr w:rsidR="000207E0" w:rsidTr="000207E0">
        <w:tc>
          <w:tcPr>
            <w:tcW w:w="4678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969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07E0" w:rsidTr="000207E0">
        <w:tc>
          <w:tcPr>
            <w:tcW w:w="4678" w:type="dxa"/>
          </w:tcPr>
          <w:p w:rsidR="000207E0" w:rsidRP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969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выявления и выздоровления</w:t>
            </w:r>
          </w:p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4678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Контактировал с больными инфекционными заболеваниями в течение 2х недель</w:t>
            </w:r>
          </w:p>
        </w:tc>
        <w:tc>
          <w:tcPr>
            <w:tcW w:w="3969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4678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3969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4678" w:type="dxa"/>
          </w:tcPr>
          <w:p w:rsidR="000207E0" w:rsidRDefault="000207E0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(поле комментариев)</w:t>
            </w:r>
          </w:p>
          <w:p w:rsidR="00257FF9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4678" w:type="dxa"/>
          </w:tcPr>
          <w:p w:rsidR="000207E0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на предыдущие вакцины</w:t>
            </w:r>
          </w:p>
        </w:tc>
        <w:tc>
          <w:tcPr>
            <w:tcW w:w="3969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4678" w:type="dxa"/>
          </w:tcPr>
          <w:p w:rsidR="000207E0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на предыдущие вакцины (поле комментариев)</w:t>
            </w:r>
          </w:p>
          <w:p w:rsidR="00257FF9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0" w:rsidTr="000207E0">
        <w:tc>
          <w:tcPr>
            <w:tcW w:w="4678" w:type="dxa"/>
          </w:tcPr>
          <w:p w:rsidR="000207E0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3969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07E0" w:rsidRDefault="000207E0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пневмококковой инфекции</w:t>
            </w:r>
          </w:p>
        </w:tc>
        <w:tc>
          <w:tcPr>
            <w:tcW w:w="3969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3969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0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 хронические заболевания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«Д»-учет</w:t>
            </w:r>
          </w:p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бронхолегочной системы</w:t>
            </w:r>
          </w:p>
        </w:tc>
        <w:tc>
          <w:tcPr>
            <w:tcW w:w="3969" w:type="dxa"/>
          </w:tcPr>
          <w:p w:rsidR="00257FF9" w:rsidRP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по МКБ-10/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сердечно-сосудистой системы</w:t>
            </w:r>
          </w:p>
        </w:tc>
        <w:tc>
          <w:tcPr>
            <w:tcW w:w="3969" w:type="dxa"/>
          </w:tcPr>
          <w:p w:rsidR="00257FF9" w:rsidRP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 МКБ-10/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эндокринной системы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 МКБ-10/Е00-Е90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3969" w:type="dxa"/>
          </w:tcPr>
          <w:p w:rsidR="00257FF9" w:rsidRP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 МКБ-10/С00-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Болезнь, вызванная </w:t>
            </w:r>
            <w:r w:rsidR="005A5E0E">
              <w:rPr>
                <w:rFonts w:ascii="Times New Roman" w:hAnsi="Times New Roman" w:cs="Times New Roman"/>
                <w:sz w:val="24"/>
                <w:szCs w:val="24"/>
              </w:rPr>
              <w:t xml:space="preserve">вирусом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иммунодефицита человека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 МКБ-10/В20-В24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 МКБ-10/А15-А19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кроме вышеперечисленных классов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анализа на </w:t>
            </w:r>
            <w:r w:rsidRPr="0002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207E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7FF9" w:rsidTr="000207E0">
        <w:tc>
          <w:tcPr>
            <w:tcW w:w="4678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ПЦР-тест на</w:t>
            </w:r>
            <w:r w:rsidRPr="0002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</w:t>
            </w:r>
            <w:r w:rsidRPr="000207E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969" w:type="dxa"/>
          </w:tcPr>
          <w:p w:rsidR="00257FF9" w:rsidRDefault="00257FF9" w:rsidP="002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F9" w:rsidRDefault="00257FF9" w:rsidP="0002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7E0" w:rsidRPr="0022177F" w:rsidRDefault="00257FF9" w:rsidP="0002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F">
        <w:rPr>
          <w:rFonts w:ascii="Times New Roman" w:hAnsi="Times New Roman" w:cs="Times New Roman"/>
          <w:b/>
          <w:sz w:val="24"/>
          <w:szCs w:val="24"/>
        </w:rPr>
        <w:t>Лекарственные средства, принимаемые в течение месяца до иммунизации</w:t>
      </w:r>
      <w:r w:rsidRPr="0022177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6285"/>
      </w:tblGrid>
      <w:tr w:rsidR="00257FF9" w:rsidTr="00257FF9">
        <w:tc>
          <w:tcPr>
            <w:tcW w:w="3085" w:type="dxa"/>
          </w:tcPr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препарата (например, «Антибиотики»)</w:t>
            </w:r>
          </w:p>
        </w:tc>
        <w:tc>
          <w:tcPr>
            <w:tcW w:w="6486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57FF9">
        <w:tc>
          <w:tcPr>
            <w:tcW w:w="3085" w:type="dxa"/>
          </w:tcPr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 (МНН) препарата</w:t>
            </w:r>
          </w:p>
        </w:tc>
        <w:tc>
          <w:tcPr>
            <w:tcW w:w="6486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57FF9">
        <w:tc>
          <w:tcPr>
            <w:tcW w:w="3085" w:type="dxa"/>
          </w:tcPr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6486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57FF9">
        <w:tc>
          <w:tcPr>
            <w:tcW w:w="3085" w:type="dxa"/>
          </w:tcPr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486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57FF9">
        <w:tc>
          <w:tcPr>
            <w:tcW w:w="3085" w:type="dxa"/>
          </w:tcPr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доза</w:t>
            </w:r>
          </w:p>
        </w:tc>
        <w:tc>
          <w:tcPr>
            <w:tcW w:w="6486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57FF9">
        <w:tc>
          <w:tcPr>
            <w:tcW w:w="3085" w:type="dxa"/>
          </w:tcPr>
          <w:p w:rsidR="00257FF9" w:rsidRDefault="00257FF9" w:rsidP="0025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приема (в днях)</w:t>
            </w:r>
          </w:p>
        </w:tc>
        <w:tc>
          <w:tcPr>
            <w:tcW w:w="6486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F9" w:rsidRDefault="00257FF9" w:rsidP="0002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FF9" w:rsidRPr="0022177F" w:rsidRDefault="00257FF9" w:rsidP="0002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F">
        <w:rPr>
          <w:rFonts w:ascii="Times New Roman" w:hAnsi="Times New Roman" w:cs="Times New Roman"/>
          <w:b/>
          <w:sz w:val="24"/>
          <w:szCs w:val="24"/>
        </w:rPr>
        <w:t>Информация об иммунизации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257FF9" w:rsidTr="0022177F">
        <w:tc>
          <w:tcPr>
            <w:tcW w:w="2802" w:type="dxa"/>
          </w:tcPr>
          <w:p w:rsidR="00257FF9" w:rsidRDefault="0022177F" w:rsidP="0022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 вакцины</w:t>
            </w:r>
          </w:p>
        </w:tc>
        <w:tc>
          <w:tcPr>
            <w:tcW w:w="6769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2177F">
        <w:tc>
          <w:tcPr>
            <w:tcW w:w="2802" w:type="dxa"/>
          </w:tcPr>
          <w:p w:rsidR="00257FF9" w:rsidRDefault="0022177F" w:rsidP="0022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сразу после введения</w:t>
            </w:r>
          </w:p>
          <w:p w:rsidR="0022177F" w:rsidRDefault="0022177F" w:rsidP="0022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2177F">
        <w:tc>
          <w:tcPr>
            <w:tcW w:w="2802" w:type="dxa"/>
          </w:tcPr>
          <w:p w:rsidR="00257FF9" w:rsidRDefault="0022177F" w:rsidP="0022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реакции</w:t>
            </w:r>
          </w:p>
          <w:p w:rsidR="0022177F" w:rsidRDefault="0022177F" w:rsidP="0022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9" w:rsidTr="0022177F">
        <w:tc>
          <w:tcPr>
            <w:tcW w:w="2802" w:type="dxa"/>
          </w:tcPr>
          <w:p w:rsidR="00257FF9" w:rsidRDefault="0022177F" w:rsidP="0022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реакции (в месте введения вакцины)</w:t>
            </w:r>
          </w:p>
        </w:tc>
        <w:tc>
          <w:tcPr>
            <w:tcW w:w="6769" w:type="dxa"/>
          </w:tcPr>
          <w:p w:rsidR="00257FF9" w:rsidRDefault="00257FF9" w:rsidP="000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F9" w:rsidRDefault="00257FF9" w:rsidP="0002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77F" w:rsidRPr="000207E0" w:rsidRDefault="0022177F" w:rsidP="0022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самонаблюдения необходим для получения обратной связи от вакцинированного пациента. Данные поступают из личного кабинета на Едином портале государственных и муниципальных услуг.</w:t>
      </w:r>
    </w:p>
    <w:sectPr w:rsidR="0022177F" w:rsidRPr="000207E0" w:rsidSect="00257F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E0"/>
    <w:rsid w:val="000207E0"/>
    <w:rsid w:val="000B51E1"/>
    <w:rsid w:val="001338D8"/>
    <w:rsid w:val="00182BD9"/>
    <w:rsid w:val="001A355F"/>
    <w:rsid w:val="001A463A"/>
    <w:rsid w:val="0022177F"/>
    <w:rsid w:val="00234C32"/>
    <w:rsid w:val="00257FF9"/>
    <w:rsid w:val="00280EC4"/>
    <w:rsid w:val="002E0B80"/>
    <w:rsid w:val="002F7153"/>
    <w:rsid w:val="00412D48"/>
    <w:rsid w:val="00417A05"/>
    <w:rsid w:val="004D7192"/>
    <w:rsid w:val="004F0247"/>
    <w:rsid w:val="005800EB"/>
    <w:rsid w:val="005A5E0E"/>
    <w:rsid w:val="00615384"/>
    <w:rsid w:val="0064518A"/>
    <w:rsid w:val="0066568D"/>
    <w:rsid w:val="00683970"/>
    <w:rsid w:val="006B4517"/>
    <w:rsid w:val="006C52A4"/>
    <w:rsid w:val="00715CF1"/>
    <w:rsid w:val="0076282C"/>
    <w:rsid w:val="0098530F"/>
    <w:rsid w:val="00A03AF6"/>
    <w:rsid w:val="00B915B6"/>
    <w:rsid w:val="00B94DBC"/>
    <w:rsid w:val="00BB4576"/>
    <w:rsid w:val="00CC303D"/>
    <w:rsid w:val="00D42439"/>
    <w:rsid w:val="00D50F0E"/>
    <w:rsid w:val="00DC2449"/>
    <w:rsid w:val="00E914BC"/>
    <w:rsid w:val="00E9545F"/>
    <w:rsid w:val="00EA032D"/>
    <w:rsid w:val="00EB121A"/>
    <w:rsid w:val="00F27808"/>
    <w:rsid w:val="00F331D2"/>
    <w:rsid w:val="00FD3287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FBF2E-D8B8-4A42-BF95-54D3579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2021-04-16T08:06:00Z</cp:lastPrinted>
  <dcterms:created xsi:type="dcterms:W3CDTF">2022-09-08T10:47:00Z</dcterms:created>
  <dcterms:modified xsi:type="dcterms:W3CDTF">2022-09-08T10:47:00Z</dcterms:modified>
</cp:coreProperties>
</file>